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B44F6" w14:textId="77777777" w:rsidR="00085DF0" w:rsidRDefault="00BC2864">
      <w:pPr>
        <w:pStyle w:val="a4"/>
      </w:pPr>
      <w:r>
        <w:t>СОГЛАСИЕ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rPr>
          <w:spacing w:val="-2"/>
        </w:rPr>
        <w:t>ДАННЫХ.</w:t>
      </w:r>
    </w:p>
    <w:p w14:paraId="3221461E" w14:textId="0AF5A501" w:rsidR="00085DF0" w:rsidRDefault="00BC2864">
      <w:pPr>
        <w:pStyle w:val="a3"/>
        <w:spacing w:before="200" w:line="276" w:lineRule="auto"/>
        <w:ind w:left="1" w:right="139" w:firstLine="709"/>
        <w:jc w:val="both"/>
      </w:pPr>
      <w:r>
        <w:t>Я согласен(а) на обработку моих персональных данных. В соответствии со ст. 9 Федерального Закона от 27 июля 2006 года № 152-ФЗ «О персональных данных», даю согласие на обработку в документальной и (или) электронной форме моих персональных данных Индивидуал</w:t>
      </w:r>
      <w:r>
        <w:t>ьным Предпринимателем Илько Сергеем Ивановичем</w:t>
      </w:r>
    </w:p>
    <w:p w14:paraId="418BC1F1" w14:textId="77777777" w:rsidR="00085DF0" w:rsidRDefault="00BC2864">
      <w:pPr>
        <w:pStyle w:val="a3"/>
        <w:spacing w:before="199"/>
        <w:ind w:left="1" w:right="139" w:firstLine="709"/>
        <w:jc w:val="both"/>
      </w:pPr>
      <w:r>
        <w:t>Взаимодействуя с Сайтом любым образом, предоставляю следующую</w:t>
      </w:r>
      <w:r>
        <w:rPr>
          <w:spacing w:val="40"/>
        </w:rPr>
        <w:t xml:space="preserve"> </w:t>
      </w:r>
      <w:r>
        <w:t>информацию: Ф.И.О., номер телефона, адрес электронной почты, реквизиты электронных средств платежа, адрес места жительства. Предоставляя св</w:t>
      </w:r>
      <w:r>
        <w:t>ои персональные данные, я соглашаюсь на их обработку.</w:t>
      </w:r>
    </w:p>
    <w:p w14:paraId="299C1A9C" w14:textId="77777777" w:rsidR="00085DF0" w:rsidRDefault="00BC2864">
      <w:pPr>
        <w:pStyle w:val="a3"/>
        <w:spacing w:before="201"/>
        <w:ind w:left="1" w:right="140" w:firstLine="709"/>
        <w:jc w:val="both"/>
        <w:rPr>
          <w:sz w:val="28"/>
        </w:rPr>
      </w:pPr>
      <w:r>
        <w:t>Цель обработки персональных данных: оказание Услуг, соблюдение требований</w:t>
      </w:r>
      <w:r>
        <w:rPr>
          <w:spacing w:val="80"/>
        </w:rPr>
        <w:t xml:space="preserve"> </w:t>
      </w:r>
      <w:r>
        <w:t>ФЗ «Об обработке персональных данных»</w:t>
      </w:r>
      <w:r>
        <w:rPr>
          <w:sz w:val="28"/>
        </w:rPr>
        <w:t>.</w:t>
      </w:r>
    </w:p>
    <w:p w14:paraId="64B5A744" w14:textId="77777777" w:rsidR="00085DF0" w:rsidRDefault="00BC2864">
      <w:pPr>
        <w:pStyle w:val="a3"/>
        <w:spacing w:before="200"/>
        <w:ind w:left="1" w:right="140" w:firstLine="709"/>
        <w:jc w:val="both"/>
      </w:pPr>
      <w:r>
        <w:t>Я даю согласие на совершение следующих действий с моими персональными данными при их обра</w:t>
      </w:r>
      <w:r>
        <w:t>ботке:</w:t>
      </w:r>
    </w:p>
    <w:p w14:paraId="27DEB851" w14:textId="77777777" w:rsidR="00085DF0" w:rsidRDefault="00BC2864">
      <w:pPr>
        <w:pStyle w:val="a5"/>
        <w:numPr>
          <w:ilvl w:val="0"/>
          <w:numId w:val="1"/>
        </w:numPr>
        <w:tabs>
          <w:tab w:val="left" w:pos="721"/>
        </w:tabs>
        <w:spacing w:before="199"/>
        <w:rPr>
          <w:sz w:val="24"/>
        </w:rPr>
      </w:pPr>
      <w:r>
        <w:rPr>
          <w:spacing w:val="-2"/>
          <w:sz w:val="24"/>
        </w:rPr>
        <w:t>Собирать;</w:t>
      </w:r>
    </w:p>
    <w:p w14:paraId="2651C263" w14:textId="77777777" w:rsidR="00085DF0" w:rsidRDefault="00BC2864">
      <w:pPr>
        <w:pStyle w:val="a5"/>
        <w:numPr>
          <w:ilvl w:val="0"/>
          <w:numId w:val="1"/>
        </w:numPr>
        <w:tabs>
          <w:tab w:val="left" w:pos="721"/>
        </w:tabs>
        <w:rPr>
          <w:sz w:val="24"/>
        </w:rPr>
      </w:pPr>
      <w:r>
        <w:rPr>
          <w:spacing w:val="-2"/>
          <w:sz w:val="24"/>
        </w:rPr>
        <w:t>Записывать;</w:t>
      </w:r>
    </w:p>
    <w:p w14:paraId="299B03F7" w14:textId="77777777" w:rsidR="00085DF0" w:rsidRDefault="00BC2864">
      <w:pPr>
        <w:pStyle w:val="a5"/>
        <w:numPr>
          <w:ilvl w:val="0"/>
          <w:numId w:val="1"/>
        </w:numPr>
        <w:tabs>
          <w:tab w:val="left" w:pos="721"/>
        </w:tabs>
        <w:rPr>
          <w:sz w:val="24"/>
        </w:rPr>
      </w:pPr>
      <w:r>
        <w:rPr>
          <w:spacing w:val="-2"/>
          <w:sz w:val="24"/>
        </w:rPr>
        <w:t>Систематизировать;</w:t>
      </w:r>
    </w:p>
    <w:p w14:paraId="3AF3F6D1" w14:textId="77777777" w:rsidR="00085DF0" w:rsidRDefault="00BC2864">
      <w:pPr>
        <w:pStyle w:val="a5"/>
        <w:numPr>
          <w:ilvl w:val="0"/>
          <w:numId w:val="1"/>
        </w:numPr>
        <w:tabs>
          <w:tab w:val="left" w:pos="721"/>
        </w:tabs>
        <w:rPr>
          <w:sz w:val="24"/>
        </w:rPr>
      </w:pPr>
      <w:r>
        <w:rPr>
          <w:spacing w:val="-2"/>
          <w:sz w:val="24"/>
        </w:rPr>
        <w:t>Накапливать;</w:t>
      </w:r>
    </w:p>
    <w:p w14:paraId="3C5092D5" w14:textId="77777777" w:rsidR="00085DF0" w:rsidRDefault="00BC2864">
      <w:pPr>
        <w:pStyle w:val="a5"/>
        <w:numPr>
          <w:ilvl w:val="0"/>
          <w:numId w:val="1"/>
        </w:numPr>
        <w:tabs>
          <w:tab w:val="left" w:pos="721"/>
        </w:tabs>
        <w:rPr>
          <w:sz w:val="24"/>
        </w:rPr>
      </w:pPr>
      <w:r>
        <w:rPr>
          <w:spacing w:val="-2"/>
          <w:sz w:val="24"/>
        </w:rPr>
        <w:t>Хранить;</w:t>
      </w:r>
    </w:p>
    <w:p w14:paraId="7A1DC639" w14:textId="77777777" w:rsidR="00085DF0" w:rsidRDefault="00BC2864">
      <w:pPr>
        <w:pStyle w:val="a5"/>
        <w:numPr>
          <w:ilvl w:val="0"/>
          <w:numId w:val="1"/>
        </w:numPr>
        <w:tabs>
          <w:tab w:val="left" w:pos="721"/>
        </w:tabs>
        <w:rPr>
          <w:sz w:val="24"/>
        </w:rPr>
      </w:pPr>
      <w:r>
        <w:rPr>
          <w:spacing w:val="-2"/>
          <w:sz w:val="24"/>
        </w:rPr>
        <w:t>Уточнять;</w:t>
      </w:r>
    </w:p>
    <w:p w14:paraId="634A7888" w14:textId="77777777" w:rsidR="00085DF0" w:rsidRDefault="00BC2864">
      <w:pPr>
        <w:pStyle w:val="a5"/>
        <w:numPr>
          <w:ilvl w:val="0"/>
          <w:numId w:val="1"/>
        </w:numPr>
        <w:tabs>
          <w:tab w:val="left" w:pos="721"/>
        </w:tabs>
        <w:rPr>
          <w:sz w:val="24"/>
        </w:rPr>
      </w:pPr>
      <w:r>
        <w:rPr>
          <w:spacing w:val="-2"/>
          <w:sz w:val="24"/>
        </w:rPr>
        <w:t>Извлекать;</w:t>
      </w:r>
    </w:p>
    <w:p w14:paraId="3AFEF51D" w14:textId="77777777" w:rsidR="00085DF0" w:rsidRDefault="00BC2864">
      <w:pPr>
        <w:pStyle w:val="a5"/>
        <w:numPr>
          <w:ilvl w:val="0"/>
          <w:numId w:val="1"/>
        </w:numPr>
        <w:tabs>
          <w:tab w:val="left" w:pos="721"/>
        </w:tabs>
        <w:rPr>
          <w:sz w:val="24"/>
        </w:rPr>
      </w:pPr>
      <w:r>
        <w:rPr>
          <w:spacing w:val="-2"/>
          <w:sz w:val="24"/>
        </w:rPr>
        <w:t>Применять;</w:t>
      </w:r>
    </w:p>
    <w:p w14:paraId="620E2F1A" w14:textId="77777777" w:rsidR="00085DF0" w:rsidRDefault="00BC2864">
      <w:pPr>
        <w:pStyle w:val="a5"/>
        <w:numPr>
          <w:ilvl w:val="0"/>
          <w:numId w:val="1"/>
        </w:numPr>
        <w:tabs>
          <w:tab w:val="left" w:pos="721"/>
        </w:tabs>
        <w:rPr>
          <w:sz w:val="24"/>
        </w:rPr>
      </w:pPr>
      <w:r>
        <w:rPr>
          <w:spacing w:val="-2"/>
          <w:sz w:val="24"/>
        </w:rPr>
        <w:t>Передавать;</w:t>
      </w:r>
    </w:p>
    <w:p w14:paraId="5531E2EB" w14:textId="77777777" w:rsidR="00085DF0" w:rsidRDefault="00BC2864">
      <w:pPr>
        <w:pStyle w:val="a5"/>
        <w:numPr>
          <w:ilvl w:val="0"/>
          <w:numId w:val="1"/>
        </w:numPr>
        <w:tabs>
          <w:tab w:val="left" w:pos="781"/>
        </w:tabs>
        <w:ind w:left="781" w:hanging="420"/>
        <w:rPr>
          <w:sz w:val="24"/>
        </w:rPr>
      </w:pPr>
      <w:r>
        <w:rPr>
          <w:spacing w:val="-2"/>
          <w:sz w:val="24"/>
        </w:rPr>
        <w:t>Обезличивать;</w:t>
      </w:r>
    </w:p>
    <w:p w14:paraId="75DB2F7A" w14:textId="77777777" w:rsidR="00085DF0" w:rsidRDefault="00BC2864">
      <w:pPr>
        <w:pStyle w:val="a5"/>
        <w:numPr>
          <w:ilvl w:val="0"/>
          <w:numId w:val="1"/>
        </w:numPr>
        <w:tabs>
          <w:tab w:val="left" w:pos="781"/>
        </w:tabs>
        <w:ind w:left="781" w:hanging="420"/>
        <w:rPr>
          <w:sz w:val="24"/>
        </w:rPr>
      </w:pPr>
      <w:r>
        <w:rPr>
          <w:spacing w:val="-2"/>
          <w:sz w:val="24"/>
        </w:rPr>
        <w:t>Блокировать;</w:t>
      </w:r>
    </w:p>
    <w:p w14:paraId="74B960EA" w14:textId="77777777" w:rsidR="00085DF0" w:rsidRDefault="00BC2864">
      <w:pPr>
        <w:pStyle w:val="a5"/>
        <w:numPr>
          <w:ilvl w:val="0"/>
          <w:numId w:val="1"/>
        </w:numPr>
        <w:tabs>
          <w:tab w:val="left" w:pos="721"/>
        </w:tabs>
        <w:rPr>
          <w:sz w:val="24"/>
        </w:rPr>
      </w:pPr>
      <w:r>
        <w:rPr>
          <w:spacing w:val="-2"/>
          <w:sz w:val="24"/>
        </w:rPr>
        <w:t>Удалять;</w:t>
      </w:r>
    </w:p>
    <w:p w14:paraId="06C7EC1E" w14:textId="77777777" w:rsidR="00085DF0" w:rsidRDefault="00BC2864">
      <w:pPr>
        <w:pStyle w:val="a5"/>
        <w:numPr>
          <w:ilvl w:val="0"/>
          <w:numId w:val="1"/>
        </w:numPr>
        <w:tabs>
          <w:tab w:val="left" w:pos="721"/>
        </w:tabs>
        <w:rPr>
          <w:sz w:val="24"/>
        </w:rPr>
      </w:pPr>
      <w:r>
        <w:rPr>
          <w:spacing w:val="-2"/>
          <w:sz w:val="24"/>
        </w:rPr>
        <w:t>Уничтожать.</w:t>
      </w:r>
    </w:p>
    <w:p w14:paraId="3EB9FF29" w14:textId="77777777" w:rsidR="00085DF0" w:rsidRDefault="00085DF0">
      <w:pPr>
        <w:pStyle w:val="a3"/>
        <w:ind w:left="0" w:firstLine="0"/>
      </w:pPr>
    </w:p>
    <w:p w14:paraId="007E8D95" w14:textId="77777777" w:rsidR="00085DF0" w:rsidRDefault="00BC2864">
      <w:pPr>
        <w:pStyle w:val="a3"/>
        <w:ind w:left="710" w:firstLine="0"/>
      </w:pPr>
      <w:r>
        <w:t>Я</w:t>
      </w:r>
      <w:r>
        <w:rPr>
          <w:spacing w:val="-5"/>
        </w:rPr>
        <w:t xml:space="preserve"> </w:t>
      </w:r>
      <w:r>
        <w:t>даю</w:t>
      </w:r>
      <w:r>
        <w:rPr>
          <w:spacing w:val="-3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обработку</w:t>
      </w:r>
      <w:r>
        <w:rPr>
          <w:spacing w:val="-2"/>
        </w:rPr>
        <w:t xml:space="preserve"> </w:t>
      </w:r>
      <w:r>
        <w:t>моих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следующими</w:t>
      </w:r>
      <w:r>
        <w:rPr>
          <w:spacing w:val="-2"/>
        </w:rPr>
        <w:t xml:space="preserve"> способами:</w:t>
      </w:r>
    </w:p>
    <w:p w14:paraId="120A3DC3" w14:textId="77777777" w:rsidR="00085DF0" w:rsidRDefault="00BC2864">
      <w:pPr>
        <w:pStyle w:val="a5"/>
        <w:numPr>
          <w:ilvl w:val="1"/>
          <w:numId w:val="1"/>
        </w:numPr>
        <w:tabs>
          <w:tab w:val="left" w:pos="871"/>
        </w:tabs>
        <w:spacing w:before="1"/>
        <w:ind w:right="140" w:firstLine="709"/>
        <w:rPr>
          <w:sz w:val="24"/>
        </w:rPr>
      </w:pPr>
      <w:r>
        <w:rPr>
          <w:sz w:val="24"/>
        </w:rPr>
        <w:t>Автоматизированная обработка персональных данных - обработка персональных данных с помощью средств вычислительной техники;</w:t>
      </w:r>
    </w:p>
    <w:p w14:paraId="2DF010E6" w14:textId="77777777" w:rsidR="00085DF0" w:rsidRDefault="00BC2864">
      <w:pPr>
        <w:pStyle w:val="a5"/>
        <w:numPr>
          <w:ilvl w:val="1"/>
          <w:numId w:val="1"/>
        </w:numPr>
        <w:tabs>
          <w:tab w:val="left" w:pos="1093"/>
          <w:tab w:val="left" w:pos="3768"/>
          <w:tab w:val="left" w:pos="5108"/>
          <w:tab w:val="left" w:pos="6865"/>
          <w:tab w:val="left" w:pos="7934"/>
          <w:tab w:val="left" w:pos="8317"/>
        </w:tabs>
        <w:ind w:right="142" w:firstLine="709"/>
        <w:rPr>
          <w:sz w:val="24"/>
        </w:rPr>
      </w:pPr>
      <w:r>
        <w:rPr>
          <w:spacing w:val="-2"/>
          <w:sz w:val="24"/>
        </w:rPr>
        <w:t>Неавтоматизированная</w:t>
      </w:r>
      <w:r>
        <w:rPr>
          <w:sz w:val="24"/>
        </w:rPr>
        <w:tab/>
      </w:r>
      <w:r>
        <w:rPr>
          <w:spacing w:val="-2"/>
          <w:sz w:val="24"/>
        </w:rPr>
        <w:t>обработка</w:t>
      </w:r>
      <w:r>
        <w:rPr>
          <w:sz w:val="24"/>
        </w:rPr>
        <w:tab/>
      </w:r>
      <w:r>
        <w:rPr>
          <w:spacing w:val="-2"/>
          <w:sz w:val="24"/>
        </w:rPr>
        <w:t>персональных</w:t>
      </w:r>
      <w:r>
        <w:rPr>
          <w:sz w:val="24"/>
        </w:rPr>
        <w:tab/>
      </w:r>
      <w:r>
        <w:rPr>
          <w:spacing w:val="-2"/>
          <w:sz w:val="24"/>
        </w:rPr>
        <w:t>данных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 xml:space="preserve">обработка </w:t>
      </w:r>
      <w:r>
        <w:rPr>
          <w:sz w:val="24"/>
        </w:rPr>
        <w:t>персональных данных, осуществляемая при непосредственном участии человека;</w:t>
      </w:r>
    </w:p>
    <w:p w14:paraId="6DC5093A" w14:textId="77777777" w:rsidR="00085DF0" w:rsidRDefault="00BC2864">
      <w:pPr>
        <w:pStyle w:val="a5"/>
        <w:numPr>
          <w:ilvl w:val="1"/>
          <w:numId w:val="1"/>
        </w:numPr>
        <w:tabs>
          <w:tab w:val="left" w:pos="849"/>
        </w:tabs>
        <w:ind w:left="849" w:hanging="139"/>
        <w:rPr>
          <w:sz w:val="24"/>
        </w:rPr>
      </w:pPr>
      <w:r>
        <w:rPr>
          <w:sz w:val="24"/>
        </w:rPr>
        <w:t>Смешанная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данных.</w:t>
      </w:r>
    </w:p>
    <w:p w14:paraId="3AFFEB12" w14:textId="77777777" w:rsidR="00085DF0" w:rsidRDefault="00BC2864">
      <w:pPr>
        <w:pStyle w:val="a3"/>
        <w:spacing w:before="276"/>
        <w:ind w:left="1" w:firstLine="709"/>
      </w:pPr>
      <w:r>
        <w:t>Настоящее</w:t>
      </w:r>
      <w:r>
        <w:rPr>
          <w:spacing w:val="80"/>
          <w:w w:val="150"/>
        </w:rPr>
        <w:t xml:space="preserve"> </w:t>
      </w:r>
      <w:r>
        <w:t>согласие</w:t>
      </w:r>
      <w:r>
        <w:rPr>
          <w:spacing w:val="80"/>
          <w:w w:val="150"/>
        </w:rPr>
        <w:t xml:space="preserve"> </w:t>
      </w:r>
      <w:r>
        <w:t>действует</w:t>
      </w:r>
      <w:r>
        <w:rPr>
          <w:spacing w:val="80"/>
          <w:w w:val="150"/>
        </w:rPr>
        <w:t xml:space="preserve"> </w:t>
      </w:r>
      <w:r>
        <w:t>бессрочно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может</w:t>
      </w:r>
      <w:r>
        <w:rPr>
          <w:spacing w:val="80"/>
          <w:w w:val="150"/>
        </w:rPr>
        <w:t xml:space="preserve"> </w:t>
      </w:r>
      <w:r>
        <w:t>быть</w:t>
      </w:r>
      <w:r>
        <w:rPr>
          <w:spacing w:val="80"/>
          <w:w w:val="150"/>
        </w:rPr>
        <w:t xml:space="preserve"> </w:t>
      </w:r>
      <w:r>
        <w:t>отозвано</w:t>
      </w:r>
      <w:r>
        <w:rPr>
          <w:spacing w:val="80"/>
          <w:w w:val="150"/>
        </w:rPr>
        <w:t xml:space="preserve"> </w:t>
      </w:r>
      <w:r>
        <w:t>мной</w:t>
      </w:r>
      <w:r>
        <w:rPr>
          <w:spacing w:val="80"/>
          <w:w w:val="150"/>
        </w:rPr>
        <w:t xml:space="preserve"> </w:t>
      </w:r>
      <w:r>
        <w:t xml:space="preserve">в письменной форме посредством обращения на электронную почту </w:t>
      </w:r>
      <w:hyperlink r:id="rId5">
        <w:r>
          <w:t>info@smartpole.ru</w:t>
        </w:r>
      </w:hyperlink>
    </w:p>
    <w:p w14:paraId="06E9F07A" w14:textId="77777777" w:rsidR="00085DF0" w:rsidRDefault="00BC2864">
      <w:pPr>
        <w:pStyle w:val="a3"/>
        <w:ind w:left="824" w:firstLine="0"/>
      </w:pPr>
      <w:r>
        <w:t>с</w:t>
      </w:r>
      <w:r>
        <w:rPr>
          <w:spacing w:val="-2"/>
        </w:rPr>
        <w:t xml:space="preserve"> </w:t>
      </w:r>
      <w:r>
        <w:t>пометкой</w:t>
      </w:r>
      <w:r>
        <w:rPr>
          <w:spacing w:val="-3"/>
        </w:rPr>
        <w:t xml:space="preserve"> </w:t>
      </w:r>
      <w:r>
        <w:t>«Заявление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отзыв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rPr>
          <w:spacing w:val="-2"/>
        </w:rPr>
        <w:t>данных».</w:t>
      </w:r>
    </w:p>
    <w:p w14:paraId="57BB311D" w14:textId="77777777" w:rsidR="00085DF0" w:rsidRDefault="00BC2864">
      <w:pPr>
        <w:pStyle w:val="a3"/>
        <w:spacing w:before="200"/>
        <w:ind w:left="710" w:firstLine="0"/>
      </w:pPr>
      <w:r>
        <w:t>Я</w:t>
      </w:r>
      <w:r>
        <w:rPr>
          <w:spacing w:val="-5"/>
        </w:rPr>
        <w:t xml:space="preserve"> </w:t>
      </w:r>
      <w:r>
        <w:t>подтверждаю</w:t>
      </w:r>
      <w:r>
        <w:rPr>
          <w:spacing w:val="-3"/>
        </w:rPr>
        <w:t xml:space="preserve"> </w:t>
      </w:r>
      <w:r>
        <w:t>подлинность</w:t>
      </w:r>
      <w:r>
        <w:rPr>
          <w:spacing w:val="-3"/>
        </w:rPr>
        <w:t xml:space="preserve"> </w:t>
      </w:r>
      <w:r>
        <w:t>предоставленной</w:t>
      </w:r>
      <w:r>
        <w:rPr>
          <w:spacing w:val="-3"/>
        </w:rPr>
        <w:t xml:space="preserve"> </w:t>
      </w:r>
      <w:r>
        <w:t>мной</w:t>
      </w:r>
      <w:r>
        <w:rPr>
          <w:spacing w:val="-3"/>
        </w:rPr>
        <w:t xml:space="preserve"> </w:t>
      </w:r>
      <w:r>
        <w:rPr>
          <w:spacing w:val="-2"/>
        </w:rPr>
        <w:t>информации.</w:t>
      </w:r>
    </w:p>
    <w:sectPr w:rsidR="00085DF0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B43DA"/>
    <w:multiLevelType w:val="hybridMultilevel"/>
    <w:tmpl w:val="749E4084"/>
    <w:lvl w:ilvl="0" w:tplc="6840E9B8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D49A2A">
      <w:numFmt w:val="bullet"/>
      <w:lvlText w:val="-"/>
      <w:lvlJc w:val="left"/>
      <w:pPr>
        <w:ind w:left="1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DAEA028">
      <w:numFmt w:val="bullet"/>
      <w:lvlText w:val="•"/>
      <w:lvlJc w:val="left"/>
      <w:pPr>
        <w:ind w:left="1695" w:hanging="162"/>
      </w:pPr>
      <w:rPr>
        <w:rFonts w:hint="default"/>
        <w:lang w:val="ru-RU" w:eastAsia="en-US" w:bidi="ar-SA"/>
      </w:rPr>
    </w:lvl>
    <w:lvl w:ilvl="3" w:tplc="95FA459E">
      <w:numFmt w:val="bullet"/>
      <w:lvlText w:val="•"/>
      <w:lvlJc w:val="left"/>
      <w:pPr>
        <w:ind w:left="2670" w:hanging="162"/>
      </w:pPr>
      <w:rPr>
        <w:rFonts w:hint="default"/>
        <w:lang w:val="ru-RU" w:eastAsia="en-US" w:bidi="ar-SA"/>
      </w:rPr>
    </w:lvl>
    <w:lvl w:ilvl="4" w:tplc="469E67D8">
      <w:numFmt w:val="bullet"/>
      <w:lvlText w:val="•"/>
      <w:lvlJc w:val="left"/>
      <w:pPr>
        <w:ind w:left="3646" w:hanging="162"/>
      </w:pPr>
      <w:rPr>
        <w:rFonts w:hint="default"/>
        <w:lang w:val="ru-RU" w:eastAsia="en-US" w:bidi="ar-SA"/>
      </w:rPr>
    </w:lvl>
    <w:lvl w:ilvl="5" w:tplc="632C26F2">
      <w:numFmt w:val="bullet"/>
      <w:lvlText w:val="•"/>
      <w:lvlJc w:val="left"/>
      <w:pPr>
        <w:ind w:left="4621" w:hanging="162"/>
      </w:pPr>
      <w:rPr>
        <w:rFonts w:hint="default"/>
        <w:lang w:val="ru-RU" w:eastAsia="en-US" w:bidi="ar-SA"/>
      </w:rPr>
    </w:lvl>
    <w:lvl w:ilvl="6" w:tplc="73E8FF60">
      <w:numFmt w:val="bullet"/>
      <w:lvlText w:val="•"/>
      <w:lvlJc w:val="left"/>
      <w:pPr>
        <w:ind w:left="5596" w:hanging="162"/>
      </w:pPr>
      <w:rPr>
        <w:rFonts w:hint="default"/>
        <w:lang w:val="ru-RU" w:eastAsia="en-US" w:bidi="ar-SA"/>
      </w:rPr>
    </w:lvl>
    <w:lvl w:ilvl="7" w:tplc="9826943E">
      <w:numFmt w:val="bullet"/>
      <w:lvlText w:val="•"/>
      <w:lvlJc w:val="left"/>
      <w:pPr>
        <w:ind w:left="6572" w:hanging="162"/>
      </w:pPr>
      <w:rPr>
        <w:rFonts w:hint="default"/>
        <w:lang w:val="ru-RU" w:eastAsia="en-US" w:bidi="ar-SA"/>
      </w:rPr>
    </w:lvl>
    <w:lvl w:ilvl="8" w:tplc="9752CA9A">
      <w:numFmt w:val="bullet"/>
      <w:lvlText w:val="•"/>
      <w:lvlJc w:val="left"/>
      <w:pPr>
        <w:ind w:left="7547" w:hanging="1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5DF0"/>
    <w:rsid w:val="00085DF0"/>
    <w:rsid w:val="00BC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AB4FB"/>
  <w15:docId w15:val="{1F56F652-EC0D-491E-96FD-4524FF96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1" w:hanging="360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6"/>
      <w:ind w:right="13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72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martpol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Danila Shevelev</cp:lastModifiedBy>
  <cp:revision>3</cp:revision>
  <dcterms:created xsi:type="dcterms:W3CDTF">2025-11-14T09:38:00Z</dcterms:created>
  <dcterms:modified xsi:type="dcterms:W3CDTF">2025-11-14T09:39:00Z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2025-11-14T00:00:00Z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>D:20230929193314</vt:lpwstr>
  </property>
</Properties>
</file>